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13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B13" w:rsidRPr="001D1490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>РОССИЙСКАЯ ФЕДЕРАЦИЯ</w:t>
      </w:r>
    </w:p>
    <w:p w:rsidR="00FA2B13" w:rsidRPr="001D1490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>КАРАЧАЕВО-ЧЕРКЕССКАЯ РЕСПУБЛИКА</w:t>
      </w:r>
    </w:p>
    <w:p w:rsidR="00FA2B13" w:rsidRPr="001D1490" w:rsidRDefault="00FA2B13" w:rsidP="00FA2B13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>ХАБЕЗСКИЙ МУНИЦИПАЛЬНЫЙ РАЙОН</w:t>
      </w:r>
    </w:p>
    <w:p w:rsidR="00FA2B13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 xml:space="preserve">СОВЕТ АЛИ-БЕРДУКОВСКОГО СЕЛЬСКОГО ПОСЕЛЕНИЯ </w:t>
      </w:r>
    </w:p>
    <w:p w:rsidR="00FA2B13" w:rsidRPr="001D1490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B13" w:rsidRPr="001D1490" w:rsidRDefault="00FA2B13" w:rsidP="00FA2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490">
        <w:rPr>
          <w:rFonts w:ascii="Times New Roman" w:hAnsi="Times New Roman"/>
          <w:sz w:val="24"/>
          <w:szCs w:val="24"/>
        </w:rPr>
        <w:t>РЕШЕНИЕ</w:t>
      </w: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</w:rPr>
      </w:pPr>
    </w:p>
    <w:p w:rsidR="00FA2B13" w:rsidRPr="00166890" w:rsidRDefault="00F46387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09.01.2025 г. </w:t>
      </w:r>
      <w:r w:rsidR="00FA2B13" w:rsidRPr="00166890">
        <w:rPr>
          <w:rFonts w:ascii="Times New Roman" w:hAnsi="Times New Roman"/>
          <w:sz w:val="28"/>
          <w:szCs w:val="28"/>
        </w:rPr>
        <w:t xml:space="preserve"> </w:t>
      </w:r>
      <w:r w:rsidR="00FA2B13">
        <w:rPr>
          <w:rFonts w:ascii="Times New Roman" w:hAnsi="Times New Roman"/>
          <w:sz w:val="28"/>
          <w:szCs w:val="28"/>
        </w:rPr>
        <w:t xml:space="preserve">          </w:t>
      </w:r>
      <w:r w:rsidR="00FA2B13" w:rsidRPr="00166890">
        <w:rPr>
          <w:rFonts w:ascii="Times New Roman" w:hAnsi="Times New Roman"/>
          <w:sz w:val="28"/>
          <w:szCs w:val="28"/>
        </w:rPr>
        <w:t xml:space="preserve">   </w:t>
      </w:r>
      <w:r w:rsidR="00FA2B13">
        <w:rPr>
          <w:rFonts w:ascii="Times New Roman" w:hAnsi="Times New Roman"/>
          <w:sz w:val="28"/>
          <w:szCs w:val="28"/>
        </w:rPr>
        <w:t xml:space="preserve">         </w:t>
      </w:r>
      <w:r w:rsidR="00FA2B13" w:rsidRPr="00166890">
        <w:rPr>
          <w:rFonts w:ascii="Times New Roman" w:hAnsi="Times New Roman"/>
          <w:sz w:val="28"/>
          <w:szCs w:val="28"/>
        </w:rPr>
        <w:t xml:space="preserve">а. Али-Бердуковский                                </w:t>
      </w:r>
      <w:r w:rsidR="00FA2B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A2B13">
        <w:rPr>
          <w:rFonts w:ascii="Times New Roman" w:hAnsi="Times New Roman"/>
          <w:sz w:val="28"/>
          <w:szCs w:val="28"/>
        </w:rPr>
        <w:t xml:space="preserve"> </w:t>
      </w:r>
      <w:r w:rsidR="00FA2B13" w:rsidRPr="0016689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C6B" w:rsidRDefault="00C06C6B" w:rsidP="00C06C6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C6B">
        <w:rPr>
          <w:rFonts w:ascii="Times New Roman" w:hAnsi="Times New Roman" w:cs="Times New Roman"/>
          <w:b/>
          <w:sz w:val="28"/>
          <w:szCs w:val="28"/>
        </w:rPr>
        <w:t xml:space="preserve">О предоставлении  разрешения </w:t>
      </w:r>
      <w:proofErr w:type="gramStart"/>
      <w:r w:rsidRPr="00C06C6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06C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C6B" w:rsidRPr="00C06C6B" w:rsidRDefault="00C06C6B" w:rsidP="00C06C6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C6B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</w:t>
      </w:r>
    </w:p>
    <w:p w:rsidR="00FA2B13" w:rsidRPr="008974E8" w:rsidRDefault="00FA2B13" w:rsidP="00FA2B1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A2B13" w:rsidRDefault="00FA2B13" w:rsidP="00FA2B1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48ED">
        <w:rPr>
          <w:rFonts w:ascii="Times New Roman" w:eastAsia="Calibri" w:hAnsi="Times New Roman"/>
          <w:sz w:val="28"/>
          <w:szCs w:val="28"/>
          <w:lang w:eastAsia="en-US"/>
        </w:rPr>
        <w:t>В соответствии с</w:t>
      </w:r>
      <w:r w:rsidR="00C06C6B">
        <w:rPr>
          <w:rFonts w:ascii="Times New Roman" w:eastAsia="Calibri" w:hAnsi="Times New Roman"/>
          <w:sz w:val="28"/>
          <w:szCs w:val="28"/>
          <w:lang w:eastAsia="en-US"/>
        </w:rPr>
        <w:t>о статьей 39 Градостроительного  кодекса</w:t>
      </w:r>
      <w:r w:rsidRPr="00AD48ED">
        <w:rPr>
          <w:rFonts w:ascii="Times New Roman" w:eastAsia="Calibri" w:hAnsi="Times New Roman"/>
          <w:sz w:val="28"/>
          <w:szCs w:val="28"/>
          <w:lang w:eastAsia="en-US"/>
        </w:rPr>
        <w:t xml:space="preserve">  Российской Федерации, Федеральным законом от 06.10.2003 № 131-ФЗ «Об общих принципах организации местного  самоуправления в Российской Федерации»,</w:t>
      </w:r>
      <w:r w:rsidR="0049775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D48ED">
        <w:rPr>
          <w:rFonts w:ascii="Times New Roman" w:eastAsia="Calibri" w:hAnsi="Times New Roman"/>
          <w:sz w:val="28"/>
          <w:szCs w:val="28"/>
          <w:lang w:eastAsia="en-US"/>
        </w:rPr>
        <w:t xml:space="preserve"> Уставом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Али-Бердуковского</w:t>
      </w:r>
      <w:r w:rsidRPr="00AD48E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AD48ED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 учетом заключения по результатам публичных слушаний от </w:t>
      </w:r>
      <w:r w:rsidR="00F46387">
        <w:rPr>
          <w:rFonts w:ascii="Times New Roman" w:eastAsia="Calibri" w:hAnsi="Times New Roman"/>
          <w:sz w:val="28"/>
          <w:szCs w:val="28"/>
          <w:lang w:eastAsia="en-US"/>
        </w:rPr>
        <w:t>18.12.2024 г.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D48ED">
        <w:rPr>
          <w:rFonts w:ascii="Times New Roman" w:eastAsia="Calibri" w:hAnsi="Times New Roman"/>
          <w:sz w:val="28"/>
          <w:szCs w:val="28"/>
          <w:lang w:eastAsia="en-US"/>
        </w:rPr>
        <w:t xml:space="preserve"> Совет  депутатов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Али-Бердуковского</w:t>
      </w:r>
      <w:r w:rsidRPr="00AD48ED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:rsidR="00FA2B13" w:rsidRPr="00AD48ED" w:rsidRDefault="00FA2B13" w:rsidP="00FA2B1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A2B13" w:rsidRPr="00AD48ED" w:rsidRDefault="00FA2B13" w:rsidP="00FA2B1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48ED"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:rsidR="00E56114" w:rsidRDefault="00E56114" w:rsidP="00C06C6B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7D1CA8" w:rsidRPr="007D1CA8" w:rsidRDefault="00C06C6B" w:rsidP="007D1CA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sz w:val="28"/>
          <w:szCs w:val="24"/>
        </w:rPr>
        <w:t>1</w:t>
      </w:r>
      <w:r w:rsidR="007D1CA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Предоставить разрешение на условно разрешенный вид использования земельного участка, с кадастровым номером 09:03:006011:365, мерою 986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., распо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ложенный по адресу: КЧР, Хабезский район, а. Али-Бердуковский, ул. М. </w:t>
      </w:r>
      <w:proofErr w:type="spellStart"/>
      <w:r>
        <w:rPr>
          <w:rFonts w:ascii="Times New Roman" w:hAnsi="Times New Roman"/>
          <w:bCs/>
          <w:sz w:val="28"/>
          <w:szCs w:val="28"/>
        </w:rPr>
        <w:t>Шевхужева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9 </w:t>
      </w:r>
      <w:r w:rsidR="007D1CA8" w:rsidRPr="007D1CA8">
        <w:rPr>
          <w:rFonts w:ascii="Times New Roman" w:hAnsi="Times New Roman"/>
          <w:bCs/>
          <w:sz w:val="28"/>
          <w:szCs w:val="28"/>
        </w:rPr>
        <w:t>– 3.7.1 Осуществление религиозных обрядов</w:t>
      </w:r>
      <w:r w:rsidR="007D1CA8">
        <w:rPr>
          <w:rFonts w:ascii="Times New Roman" w:hAnsi="Times New Roman"/>
          <w:bCs/>
          <w:sz w:val="28"/>
          <w:szCs w:val="28"/>
        </w:rPr>
        <w:t>;</w:t>
      </w:r>
    </w:p>
    <w:p w:rsidR="00FA2B13" w:rsidRPr="000A5B89" w:rsidRDefault="007D1CA8" w:rsidP="00E561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B13" w:rsidRPr="0002399C">
        <w:rPr>
          <w:rFonts w:ascii="Times New Roman" w:hAnsi="Times New Roman"/>
          <w:sz w:val="28"/>
          <w:szCs w:val="28"/>
        </w:rPr>
        <w:t>. Настоящее решение опубликовать в  районной газете «Хабезский район - события и люди» и разместить на официальном сайте администрации Али-Бердуковского сельского поселения в сети Интернет.</w:t>
      </w:r>
    </w:p>
    <w:p w:rsidR="00FA2B13" w:rsidRDefault="007D1CA8" w:rsidP="00FA2B1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2B13" w:rsidRPr="000239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A2B13" w:rsidRPr="0002399C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FA2B13" w:rsidRPr="0002399C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FA2B13" w:rsidRPr="00AD48ED">
        <w:rPr>
          <w:rFonts w:ascii="Times New Roman" w:hAnsi="Times New Roman"/>
          <w:sz w:val="28"/>
          <w:szCs w:val="28"/>
        </w:rPr>
        <w:t>.</w:t>
      </w:r>
    </w:p>
    <w:p w:rsidR="00FA2B13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13" w:rsidRPr="00166890" w:rsidRDefault="00FA2B13" w:rsidP="00FA2B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890">
        <w:rPr>
          <w:rFonts w:ascii="Times New Roman" w:hAnsi="Times New Roman"/>
          <w:sz w:val="28"/>
          <w:szCs w:val="28"/>
        </w:rPr>
        <w:t>Глава Али-Бердуковского</w:t>
      </w:r>
    </w:p>
    <w:p w:rsidR="00FA2B13" w:rsidRDefault="00FA2B13" w:rsidP="00FA2B13">
      <w:pPr>
        <w:spacing w:after="0" w:line="240" w:lineRule="auto"/>
      </w:pPr>
      <w:r w:rsidRPr="00166890">
        <w:rPr>
          <w:rFonts w:ascii="Times New Roman" w:hAnsi="Times New Roman"/>
          <w:sz w:val="28"/>
          <w:szCs w:val="28"/>
        </w:rPr>
        <w:t>сельского поселения</w:t>
      </w:r>
      <w:r w:rsidRPr="00166890">
        <w:rPr>
          <w:rFonts w:ascii="Times New Roman" w:hAnsi="Times New Roman"/>
          <w:sz w:val="28"/>
          <w:szCs w:val="28"/>
        </w:rPr>
        <w:tab/>
      </w:r>
      <w:r w:rsidRPr="00166890">
        <w:rPr>
          <w:rFonts w:ascii="Times New Roman" w:hAnsi="Times New Roman"/>
          <w:sz w:val="28"/>
          <w:szCs w:val="28"/>
        </w:rPr>
        <w:tab/>
      </w:r>
      <w:r w:rsidRPr="00166890">
        <w:rPr>
          <w:rFonts w:ascii="Times New Roman" w:hAnsi="Times New Roman"/>
          <w:sz w:val="28"/>
          <w:szCs w:val="28"/>
        </w:rPr>
        <w:tab/>
      </w:r>
      <w:r w:rsidRPr="00166890">
        <w:rPr>
          <w:rFonts w:ascii="Times New Roman" w:hAnsi="Times New Roman"/>
          <w:sz w:val="28"/>
          <w:szCs w:val="28"/>
        </w:rPr>
        <w:tab/>
      </w:r>
      <w:r w:rsidRPr="00166890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З.М. </w:t>
      </w:r>
      <w:proofErr w:type="spellStart"/>
      <w:r>
        <w:rPr>
          <w:rFonts w:ascii="Times New Roman" w:hAnsi="Times New Roman"/>
          <w:sz w:val="28"/>
          <w:szCs w:val="28"/>
        </w:rPr>
        <w:t>Хутов</w:t>
      </w:r>
      <w:proofErr w:type="spellEnd"/>
    </w:p>
    <w:sectPr w:rsidR="00FA2B13" w:rsidSect="00AD48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01D8"/>
    <w:multiLevelType w:val="multilevel"/>
    <w:tmpl w:val="D9E4A9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CE"/>
    <w:rsid w:val="00034DC6"/>
    <w:rsid w:val="00036B4C"/>
    <w:rsid w:val="00043E30"/>
    <w:rsid w:val="000C20F6"/>
    <w:rsid w:val="000D440D"/>
    <w:rsid w:val="00132077"/>
    <w:rsid w:val="00164541"/>
    <w:rsid w:val="001645E7"/>
    <w:rsid w:val="00171AB5"/>
    <w:rsid w:val="001A1433"/>
    <w:rsid w:val="00217FC1"/>
    <w:rsid w:val="0026128A"/>
    <w:rsid w:val="00267FCE"/>
    <w:rsid w:val="003B7059"/>
    <w:rsid w:val="003C5EDB"/>
    <w:rsid w:val="00427E8C"/>
    <w:rsid w:val="00497758"/>
    <w:rsid w:val="00521C2C"/>
    <w:rsid w:val="00565D2E"/>
    <w:rsid w:val="005D265C"/>
    <w:rsid w:val="00603628"/>
    <w:rsid w:val="00673569"/>
    <w:rsid w:val="006B52F5"/>
    <w:rsid w:val="006F1551"/>
    <w:rsid w:val="006F67C7"/>
    <w:rsid w:val="00715419"/>
    <w:rsid w:val="00787F4D"/>
    <w:rsid w:val="007B5B64"/>
    <w:rsid w:val="007D1CA8"/>
    <w:rsid w:val="007F11FB"/>
    <w:rsid w:val="00800C60"/>
    <w:rsid w:val="008216F4"/>
    <w:rsid w:val="008C5E1D"/>
    <w:rsid w:val="008F6389"/>
    <w:rsid w:val="00956218"/>
    <w:rsid w:val="00981111"/>
    <w:rsid w:val="009B4D1E"/>
    <w:rsid w:val="009E4BC9"/>
    <w:rsid w:val="00A01047"/>
    <w:rsid w:val="00A91816"/>
    <w:rsid w:val="00AB4D6A"/>
    <w:rsid w:val="00BD6975"/>
    <w:rsid w:val="00BE67C9"/>
    <w:rsid w:val="00BF7B0D"/>
    <w:rsid w:val="00C00F72"/>
    <w:rsid w:val="00C068D8"/>
    <w:rsid w:val="00C06C6B"/>
    <w:rsid w:val="00CC5627"/>
    <w:rsid w:val="00D147F4"/>
    <w:rsid w:val="00DC066A"/>
    <w:rsid w:val="00E56114"/>
    <w:rsid w:val="00E73FB2"/>
    <w:rsid w:val="00F46387"/>
    <w:rsid w:val="00F82940"/>
    <w:rsid w:val="00F8579A"/>
    <w:rsid w:val="00F974AA"/>
    <w:rsid w:val="00F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7F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F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5611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1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7F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F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5611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2C78-6E5F-4A60-9FDC-954B93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а.Зеюко</dc:creator>
  <cp:lastModifiedBy>Admin</cp:lastModifiedBy>
  <cp:revision>4</cp:revision>
  <cp:lastPrinted>2025-01-10T06:54:00Z</cp:lastPrinted>
  <dcterms:created xsi:type="dcterms:W3CDTF">2024-12-20T07:41:00Z</dcterms:created>
  <dcterms:modified xsi:type="dcterms:W3CDTF">2025-01-10T06:55:00Z</dcterms:modified>
</cp:coreProperties>
</file>