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E6" w:rsidRDefault="00AB1FE6" w:rsidP="00AB1FE6">
      <w:pPr>
        <w:rPr>
          <w:sz w:val="20"/>
          <w:szCs w:val="20"/>
        </w:rPr>
      </w:pPr>
      <w:r>
        <w:tab/>
      </w:r>
    </w:p>
    <w:p w:rsidR="00AB1FE6" w:rsidRDefault="00AB1FE6" w:rsidP="00AB1F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AB1FE6" w:rsidRDefault="00AB1FE6" w:rsidP="00AB1F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доходах, расходах, об имуществе и обязательствах имущественного характера Главы администрации Али-Бердуковского сельского поселения Хабезского муниципального района</w:t>
      </w:r>
    </w:p>
    <w:p w:rsidR="00AB1FE6" w:rsidRDefault="00D71C5E" w:rsidP="00AB1F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 с 1 января 2023 года по  31 декабря 2023</w:t>
      </w:r>
      <w:r w:rsidR="00AB1FE6">
        <w:rPr>
          <w:b/>
          <w:bCs/>
          <w:sz w:val="28"/>
          <w:szCs w:val="28"/>
        </w:rPr>
        <w:t xml:space="preserve"> года</w:t>
      </w:r>
    </w:p>
    <w:p w:rsidR="00AB1FE6" w:rsidRDefault="00AB1FE6" w:rsidP="00AB1FE6">
      <w:pPr>
        <w:rPr>
          <w:b/>
          <w:bCs/>
          <w:sz w:val="26"/>
          <w:szCs w:val="26"/>
        </w:rPr>
      </w:pP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276"/>
        <w:gridCol w:w="1134"/>
        <w:gridCol w:w="1134"/>
        <w:gridCol w:w="1701"/>
        <w:gridCol w:w="992"/>
        <w:gridCol w:w="850"/>
        <w:gridCol w:w="1134"/>
        <w:gridCol w:w="1040"/>
        <w:gridCol w:w="1370"/>
        <w:gridCol w:w="1323"/>
      </w:tblGrid>
      <w:tr w:rsidR="00AB1FE6" w:rsidTr="009C04F6">
        <w:tc>
          <w:tcPr>
            <w:tcW w:w="1951" w:type="dxa"/>
            <w:vMerge w:val="restart"/>
          </w:tcPr>
          <w:p w:rsidR="00AB1FE6" w:rsidRDefault="00AB1FE6" w:rsidP="0052636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Фамилия и инициалы, чьи сведения размещаются</w:t>
            </w:r>
          </w:p>
        </w:tc>
        <w:tc>
          <w:tcPr>
            <w:tcW w:w="1843" w:type="dxa"/>
            <w:vMerge w:val="restart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AB1FE6" w:rsidRDefault="00AB1FE6" w:rsidP="00526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Объекты недвижимости, </w:t>
            </w:r>
          </w:p>
          <w:p w:rsidR="00AB1FE6" w:rsidRDefault="00AB1FE6" w:rsidP="00526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2976" w:type="dxa"/>
            <w:gridSpan w:val="3"/>
          </w:tcPr>
          <w:p w:rsidR="00AB1FE6" w:rsidRDefault="00AB1FE6" w:rsidP="00526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040" w:type="dxa"/>
            <w:vMerge w:val="restart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транспортные средства                                  (вид, марка)</w:t>
            </w:r>
          </w:p>
        </w:tc>
        <w:tc>
          <w:tcPr>
            <w:tcW w:w="1370" w:type="dxa"/>
            <w:vMerge w:val="restart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1323" w:type="dxa"/>
            <w:vMerge w:val="restart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 w:rsidRPr="00813DC7">
              <w:rPr>
                <w:b/>
                <w:bCs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1FE6" w:rsidTr="009C04F6">
        <w:trPr>
          <w:cantSplit/>
          <w:trHeight w:val="2707"/>
        </w:trPr>
        <w:tc>
          <w:tcPr>
            <w:tcW w:w="1951" w:type="dxa"/>
            <w:vMerge/>
            <w:vAlign w:val="center"/>
          </w:tcPr>
          <w:p w:rsidR="00AB1FE6" w:rsidRDefault="00AB1FE6" w:rsidP="00526363">
            <w:pPr>
              <w:ind w:right="-108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AB1FE6" w:rsidRDefault="00AB1FE6" w:rsidP="00526363">
            <w:pPr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(</w:t>
            </w: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страна расположения</w:t>
            </w:r>
          </w:p>
        </w:tc>
        <w:tc>
          <w:tcPr>
            <w:tcW w:w="992" w:type="dxa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объекта</w:t>
            </w:r>
          </w:p>
        </w:tc>
        <w:tc>
          <w:tcPr>
            <w:tcW w:w="850" w:type="dxa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(кв. м)</w:t>
            </w:r>
          </w:p>
        </w:tc>
        <w:tc>
          <w:tcPr>
            <w:tcW w:w="1134" w:type="dxa"/>
            <w:textDirection w:val="btLr"/>
          </w:tcPr>
          <w:p w:rsidR="00AB1FE6" w:rsidRDefault="00AB1FE6" w:rsidP="0052636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страна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расположения</w:t>
            </w:r>
          </w:p>
        </w:tc>
        <w:tc>
          <w:tcPr>
            <w:tcW w:w="1040" w:type="dxa"/>
            <w:vMerge/>
            <w:vAlign w:val="center"/>
          </w:tcPr>
          <w:p w:rsidR="00AB1FE6" w:rsidRDefault="00AB1FE6" w:rsidP="00526363">
            <w:pPr>
              <w:rPr>
                <w:b/>
                <w:bCs/>
              </w:rPr>
            </w:pPr>
          </w:p>
        </w:tc>
        <w:tc>
          <w:tcPr>
            <w:tcW w:w="1370" w:type="dxa"/>
            <w:vMerge/>
            <w:vAlign w:val="center"/>
          </w:tcPr>
          <w:p w:rsidR="00AB1FE6" w:rsidRDefault="00AB1FE6" w:rsidP="00526363">
            <w:pPr>
              <w:rPr>
                <w:b/>
                <w:bCs/>
              </w:rPr>
            </w:pPr>
          </w:p>
        </w:tc>
        <w:tc>
          <w:tcPr>
            <w:tcW w:w="1323" w:type="dxa"/>
            <w:vMerge/>
            <w:vAlign w:val="center"/>
          </w:tcPr>
          <w:p w:rsidR="00AB1FE6" w:rsidRDefault="00AB1FE6" w:rsidP="00526363">
            <w:pPr>
              <w:rPr>
                <w:b/>
                <w:bCs/>
              </w:rPr>
            </w:pPr>
          </w:p>
        </w:tc>
      </w:tr>
      <w:tr w:rsidR="00AB1FE6" w:rsidRPr="001D7627" w:rsidTr="009C04F6">
        <w:trPr>
          <w:trHeight w:val="494"/>
        </w:trPr>
        <w:tc>
          <w:tcPr>
            <w:tcW w:w="1951" w:type="dxa"/>
          </w:tcPr>
          <w:p w:rsidR="00AB1FE6" w:rsidRPr="001D7627" w:rsidRDefault="00AB1FE6" w:rsidP="00526363">
            <w:pPr>
              <w:ind w:right="-108"/>
            </w:pPr>
            <w:r>
              <w:rPr>
                <w:sz w:val="22"/>
                <w:szCs w:val="22"/>
              </w:rPr>
              <w:t>Ионов Руслан Борисович</w:t>
            </w:r>
          </w:p>
        </w:tc>
        <w:tc>
          <w:tcPr>
            <w:tcW w:w="1843" w:type="dxa"/>
          </w:tcPr>
          <w:p w:rsidR="00AB1FE6" w:rsidRPr="001D7627" w:rsidRDefault="001A2457" w:rsidP="001A2457">
            <w:r>
              <w:rPr>
                <w:sz w:val="22"/>
                <w:szCs w:val="22"/>
              </w:rPr>
              <w:t xml:space="preserve">Администрация </w:t>
            </w:r>
            <w:r w:rsidR="00AB1FE6">
              <w:rPr>
                <w:sz w:val="22"/>
                <w:szCs w:val="22"/>
              </w:rPr>
              <w:t xml:space="preserve">Али-Бердуковского сельского поселения </w:t>
            </w:r>
            <w:r>
              <w:rPr>
                <w:sz w:val="22"/>
                <w:szCs w:val="22"/>
              </w:rPr>
              <w:t>- Глава  администрации</w:t>
            </w:r>
          </w:p>
        </w:tc>
        <w:tc>
          <w:tcPr>
            <w:tcW w:w="1276" w:type="dxa"/>
          </w:tcPr>
          <w:p w:rsidR="00AB1FE6" w:rsidRDefault="001A2457" w:rsidP="00526363">
            <w:pPr>
              <w:jc w:val="center"/>
            </w:pPr>
            <w:r>
              <w:t>Земельный участок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  <w:r>
              <w:t>Жилой дом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1134" w:type="dxa"/>
          </w:tcPr>
          <w:p w:rsidR="00AB1FE6" w:rsidRDefault="00D74A20" w:rsidP="00526363">
            <w:pPr>
              <w:jc w:val="center"/>
            </w:pPr>
            <w:r>
              <w:t xml:space="preserve">Общая </w:t>
            </w:r>
            <w:r w:rsidR="001A2457">
              <w:t>долевая собственность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D74A20" w:rsidP="00526363">
            <w:pPr>
              <w:jc w:val="center"/>
            </w:pPr>
            <w:r>
              <w:t xml:space="preserve">Общая </w:t>
            </w:r>
            <w:r w:rsidR="001A2457">
              <w:t>долевая собственность</w:t>
            </w: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1134" w:type="dxa"/>
          </w:tcPr>
          <w:p w:rsidR="00AB1FE6" w:rsidRDefault="001A2457" w:rsidP="00526363">
            <w:r>
              <w:t>2700-1/5</w:t>
            </w:r>
          </w:p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>
            <w:r>
              <w:t>151,2-1/5</w:t>
            </w:r>
          </w:p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Pr="001D7627" w:rsidRDefault="001A2457" w:rsidP="00526363"/>
        </w:tc>
        <w:tc>
          <w:tcPr>
            <w:tcW w:w="1701" w:type="dxa"/>
          </w:tcPr>
          <w:p w:rsidR="00AB1FE6" w:rsidRDefault="00FA11D6" w:rsidP="00526363">
            <w:pPr>
              <w:jc w:val="center"/>
            </w:pPr>
            <w:r>
              <w:t>РФ, КЧР, аул</w:t>
            </w:r>
            <w:r w:rsidR="001A2457">
              <w:t xml:space="preserve"> Али-Бердуковский ул. Ленина 82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FA11D6" w:rsidP="00526363">
            <w:pPr>
              <w:jc w:val="center"/>
            </w:pPr>
            <w:r>
              <w:t>РФ, КЧР, аул</w:t>
            </w:r>
            <w:r w:rsidR="001A2457">
              <w:t xml:space="preserve"> Али-Бердуковский ул. Ленина 82</w:t>
            </w: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992" w:type="dxa"/>
          </w:tcPr>
          <w:p w:rsidR="00AB1FE6" w:rsidRPr="001D7627" w:rsidRDefault="00AB1FE6" w:rsidP="00DF72EF"/>
        </w:tc>
        <w:tc>
          <w:tcPr>
            <w:tcW w:w="850" w:type="dxa"/>
          </w:tcPr>
          <w:p w:rsidR="00AB1FE6" w:rsidRPr="001D7627" w:rsidRDefault="00AB1FE6" w:rsidP="00DF72EF">
            <w:pPr>
              <w:jc w:val="center"/>
            </w:pPr>
          </w:p>
        </w:tc>
        <w:tc>
          <w:tcPr>
            <w:tcW w:w="1134" w:type="dxa"/>
          </w:tcPr>
          <w:p w:rsidR="00AB1FE6" w:rsidRPr="001D7627" w:rsidRDefault="00AB1FE6" w:rsidP="00DF72EF">
            <w:pPr>
              <w:jc w:val="center"/>
            </w:pPr>
          </w:p>
        </w:tc>
        <w:tc>
          <w:tcPr>
            <w:tcW w:w="1040" w:type="dxa"/>
          </w:tcPr>
          <w:p w:rsidR="00AB1FE6" w:rsidRPr="001D7627" w:rsidRDefault="009C04F6" w:rsidP="00526363">
            <w:pPr>
              <w:jc w:val="center"/>
            </w:pPr>
            <w:r w:rsidRPr="009C04F6">
              <w:rPr>
                <w:sz w:val="20"/>
              </w:rPr>
              <w:t>ТОЙОТА КАМРИ</w:t>
            </w:r>
            <w:r>
              <w:rPr>
                <w:lang w:val="en-US"/>
              </w:rPr>
              <w:t xml:space="preserve"> 201</w:t>
            </w:r>
            <w:r>
              <w:t>3</w:t>
            </w:r>
            <w:r w:rsidR="001A2457">
              <w:rPr>
                <w:lang w:val="en-US"/>
              </w:rPr>
              <w:t xml:space="preserve"> </w:t>
            </w:r>
            <w:proofErr w:type="spellStart"/>
            <w:r w:rsidR="001A2457">
              <w:t>г.в</w:t>
            </w:r>
            <w:proofErr w:type="spellEnd"/>
            <w:r w:rsidR="001A2457">
              <w:t>.</w:t>
            </w:r>
          </w:p>
        </w:tc>
        <w:tc>
          <w:tcPr>
            <w:tcW w:w="1370" w:type="dxa"/>
          </w:tcPr>
          <w:p w:rsidR="00AB1FE6" w:rsidRDefault="00D71C5E" w:rsidP="00526363">
            <w:pPr>
              <w:jc w:val="center"/>
            </w:pPr>
            <w:r>
              <w:t>835 736,00</w:t>
            </w:r>
          </w:p>
          <w:p w:rsidR="00DF72EF" w:rsidRPr="001D7627" w:rsidRDefault="007F2C60" w:rsidP="00526363">
            <w:pPr>
              <w:jc w:val="center"/>
            </w:pPr>
            <w:r>
              <w:rPr>
                <w:sz w:val="18"/>
              </w:rPr>
              <w:t>.</w:t>
            </w:r>
          </w:p>
        </w:tc>
        <w:tc>
          <w:tcPr>
            <w:tcW w:w="1323" w:type="dxa"/>
          </w:tcPr>
          <w:p w:rsidR="00AB1FE6" w:rsidRPr="001D7627" w:rsidRDefault="00AB1FE6" w:rsidP="00526363">
            <w:pPr>
              <w:jc w:val="center"/>
            </w:pPr>
            <w:r w:rsidRPr="001D7627">
              <w:rPr>
                <w:sz w:val="22"/>
                <w:szCs w:val="22"/>
              </w:rPr>
              <w:t>-</w:t>
            </w:r>
          </w:p>
        </w:tc>
      </w:tr>
      <w:tr w:rsidR="001A2457" w:rsidRPr="001D7627" w:rsidTr="009C04F6">
        <w:trPr>
          <w:trHeight w:val="494"/>
        </w:trPr>
        <w:tc>
          <w:tcPr>
            <w:tcW w:w="1951" w:type="dxa"/>
          </w:tcPr>
          <w:p w:rsidR="001A2457" w:rsidRDefault="001A2457" w:rsidP="00526363">
            <w:pPr>
              <w:pStyle w:val="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Ионова Елена Руслановна</w:t>
            </w:r>
          </w:p>
          <w:p w:rsidR="001A2457" w:rsidRPr="001D7627" w:rsidRDefault="001A2457" w:rsidP="00DF72EF">
            <w:pPr>
              <w:pStyle w:val="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F72EF">
              <w:rPr>
                <w:sz w:val="22"/>
                <w:szCs w:val="22"/>
              </w:rPr>
              <w:t>супруга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1A2457" w:rsidRPr="001D7627" w:rsidRDefault="003C5A57" w:rsidP="00526363">
            <w:pPr>
              <w:jc w:val="center"/>
            </w:pPr>
            <w:r>
              <w:t>РГБУЗ</w:t>
            </w:r>
            <w:r w:rsidR="001A2457">
              <w:t xml:space="preserve"> </w:t>
            </w:r>
            <w:r>
              <w:t>«</w:t>
            </w:r>
            <w:proofErr w:type="spellStart"/>
            <w:r w:rsidR="001A2457">
              <w:t>Хабезская</w:t>
            </w:r>
            <w:proofErr w:type="spellEnd"/>
            <w:r w:rsidR="001A2457">
              <w:t xml:space="preserve"> ЦРБ</w:t>
            </w:r>
            <w:r>
              <w:t>»</w:t>
            </w:r>
            <w:r w:rsidR="001A2457">
              <w:t xml:space="preserve"> - </w:t>
            </w:r>
            <w:r w:rsidR="001A2457">
              <w:lastRenderedPageBreak/>
              <w:t>Медсестра</w:t>
            </w:r>
          </w:p>
        </w:tc>
        <w:tc>
          <w:tcPr>
            <w:tcW w:w="1276" w:type="dxa"/>
          </w:tcPr>
          <w:p w:rsidR="001A2457" w:rsidRDefault="001A2457" w:rsidP="00526363">
            <w:pPr>
              <w:jc w:val="center"/>
            </w:pPr>
            <w:r>
              <w:lastRenderedPageBreak/>
              <w:t>Земельный участок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  <w:r>
              <w:t>Жилой дом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1134" w:type="dxa"/>
          </w:tcPr>
          <w:p w:rsidR="001A2457" w:rsidRDefault="00D74A20" w:rsidP="00526363">
            <w:pPr>
              <w:jc w:val="center"/>
            </w:pPr>
            <w:r>
              <w:lastRenderedPageBreak/>
              <w:t xml:space="preserve">Общая </w:t>
            </w:r>
            <w:r w:rsidR="001A2457">
              <w:t>долевая собствен</w:t>
            </w:r>
            <w:r w:rsidR="001A2457">
              <w:lastRenderedPageBreak/>
              <w:t>ность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D74A20" w:rsidP="00526363">
            <w:pPr>
              <w:jc w:val="center"/>
            </w:pPr>
            <w:r>
              <w:t xml:space="preserve">Общая </w:t>
            </w:r>
            <w:r w:rsidR="001A2457">
              <w:t>долевая собственность</w:t>
            </w: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1134" w:type="dxa"/>
          </w:tcPr>
          <w:p w:rsidR="001A2457" w:rsidRDefault="001A2457" w:rsidP="00526363">
            <w:r>
              <w:lastRenderedPageBreak/>
              <w:t>2700-1/5</w:t>
            </w:r>
          </w:p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>
            <w:r>
              <w:t>151,2-1/5</w:t>
            </w:r>
          </w:p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Pr="001D7627" w:rsidRDefault="001A2457" w:rsidP="00526363"/>
        </w:tc>
        <w:tc>
          <w:tcPr>
            <w:tcW w:w="1701" w:type="dxa"/>
          </w:tcPr>
          <w:p w:rsidR="001A2457" w:rsidRDefault="00FA11D6" w:rsidP="00526363">
            <w:pPr>
              <w:jc w:val="center"/>
            </w:pPr>
            <w:r>
              <w:lastRenderedPageBreak/>
              <w:t xml:space="preserve">РФ, КЧР, </w:t>
            </w:r>
            <w:proofErr w:type="spellStart"/>
            <w:r>
              <w:t>аул</w:t>
            </w:r>
            <w:r w:rsidR="001A2457">
              <w:t>Али</w:t>
            </w:r>
            <w:proofErr w:type="spellEnd"/>
            <w:r w:rsidR="001A2457">
              <w:t xml:space="preserve">-Бердуковский </w:t>
            </w:r>
            <w:r w:rsidR="001A2457">
              <w:lastRenderedPageBreak/>
              <w:t>ул. Ленина 82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FA11D6" w:rsidP="00526363">
            <w:pPr>
              <w:jc w:val="center"/>
            </w:pPr>
            <w:r>
              <w:t>РФ, КЧР, аул</w:t>
            </w:r>
            <w:r w:rsidR="001A2457">
              <w:t xml:space="preserve"> Али-Бердуковский ул. Ленина 82</w:t>
            </w: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992" w:type="dxa"/>
          </w:tcPr>
          <w:p w:rsidR="001A2457" w:rsidRPr="001D7627" w:rsidRDefault="001A2457" w:rsidP="00DF72EF"/>
        </w:tc>
        <w:tc>
          <w:tcPr>
            <w:tcW w:w="850" w:type="dxa"/>
          </w:tcPr>
          <w:p w:rsidR="001A2457" w:rsidRPr="001D7627" w:rsidRDefault="001A2457" w:rsidP="00DF72EF">
            <w:pPr>
              <w:jc w:val="center"/>
            </w:pPr>
          </w:p>
        </w:tc>
        <w:tc>
          <w:tcPr>
            <w:tcW w:w="1134" w:type="dxa"/>
          </w:tcPr>
          <w:p w:rsidR="001A2457" w:rsidRPr="001D7627" w:rsidRDefault="001A2457" w:rsidP="00DF72EF">
            <w:pPr>
              <w:jc w:val="center"/>
            </w:pPr>
          </w:p>
        </w:tc>
        <w:tc>
          <w:tcPr>
            <w:tcW w:w="1040" w:type="dxa"/>
          </w:tcPr>
          <w:p w:rsidR="001A2457" w:rsidRPr="001D7627" w:rsidRDefault="001A2457" w:rsidP="00526363">
            <w:pPr>
              <w:jc w:val="center"/>
            </w:pPr>
            <w:r>
              <w:t>-</w:t>
            </w:r>
          </w:p>
        </w:tc>
        <w:tc>
          <w:tcPr>
            <w:tcW w:w="1370" w:type="dxa"/>
          </w:tcPr>
          <w:p w:rsidR="001A2457" w:rsidRDefault="00D71C5E" w:rsidP="00526363">
            <w:r>
              <w:t>488 299,94</w:t>
            </w:r>
            <w:bookmarkStart w:id="0" w:name="_GoBack"/>
            <w:bookmarkEnd w:id="0"/>
          </w:p>
          <w:p w:rsidR="007F2C60" w:rsidRPr="001D7627" w:rsidRDefault="007F2C60" w:rsidP="00526363"/>
        </w:tc>
        <w:tc>
          <w:tcPr>
            <w:tcW w:w="1323" w:type="dxa"/>
          </w:tcPr>
          <w:p w:rsidR="001A2457" w:rsidRPr="001D7627" w:rsidRDefault="001A2457" w:rsidP="00526363">
            <w:pPr>
              <w:jc w:val="center"/>
            </w:pPr>
            <w:r w:rsidRPr="001D7627">
              <w:rPr>
                <w:sz w:val="22"/>
                <w:szCs w:val="22"/>
              </w:rPr>
              <w:t>-</w:t>
            </w:r>
          </w:p>
        </w:tc>
      </w:tr>
      <w:tr w:rsidR="001A2457" w:rsidRPr="001D7627" w:rsidTr="009C04F6">
        <w:trPr>
          <w:trHeight w:val="494"/>
        </w:trPr>
        <w:tc>
          <w:tcPr>
            <w:tcW w:w="1951" w:type="dxa"/>
          </w:tcPr>
          <w:p w:rsidR="001A2457" w:rsidRDefault="001A2457" w:rsidP="001A2457">
            <w:pPr>
              <w:pStyle w:val="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Ионов </w:t>
            </w:r>
            <w:proofErr w:type="spellStart"/>
            <w:r>
              <w:rPr>
                <w:sz w:val="22"/>
                <w:szCs w:val="22"/>
              </w:rPr>
              <w:t>Азамат</w:t>
            </w:r>
            <w:proofErr w:type="spellEnd"/>
            <w:r>
              <w:rPr>
                <w:sz w:val="22"/>
                <w:szCs w:val="22"/>
              </w:rPr>
              <w:t xml:space="preserve"> Русланович</w:t>
            </w:r>
          </w:p>
          <w:p w:rsidR="001A2457" w:rsidRDefault="001A2457" w:rsidP="001A2457">
            <w:pPr>
              <w:pStyle w:val="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(несовершеннолетний ребенок)</w:t>
            </w:r>
          </w:p>
        </w:tc>
        <w:tc>
          <w:tcPr>
            <w:tcW w:w="1843" w:type="dxa"/>
          </w:tcPr>
          <w:p w:rsidR="001A2457" w:rsidRPr="001D7627" w:rsidRDefault="001A2457" w:rsidP="00526363">
            <w:pPr>
              <w:jc w:val="center"/>
            </w:pPr>
          </w:p>
        </w:tc>
        <w:tc>
          <w:tcPr>
            <w:tcW w:w="1276" w:type="dxa"/>
          </w:tcPr>
          <w:p w:rsidR="001A2457" w:rsidRDefault="001A2457" w:rsidP="00526363">
            <w:pPr>
              <w:jc w:val="center"/>
            </w:pPr>
            <w:r>
              <w:t>Земельный участок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  <w:r>
              <w:t>Жилой дом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1134" w:type="dxa"/>
          </w:tcPr>
          <w:p w:rsidR="001A2457" w:rsidRDefault="00D74A20" w:rsidP="00526363">
            <w:pPr>
              <w:jc w:val="center"/>
            </w:pPr>
            <w:r>
              <w:t xml:space="preserve">Общая </w:t>
            </w:r>
            <w:r w:rsidR="001A2457">
              <w:t>долевая собственность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D74A20" w:rsidP="00526363">
            <w:pPr>
              <w:jc w:val="center"/>
            </w:pPr>
            <w:r>
              <w:t xml:space="preserve">Общая </w:t>
            </w:r>
            <w:r w:rsidR="001A2457">
              <w:t>долевая собственность</w:t>
            </w: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1134" w:type="dxa"/>
          </w:tcPr>
          <w:p w:rsidR="001A2457" w:rsidRDefault="001A2457" w:rsidP="00526363">
            <w:r>
              <w:t>2700-1/5</w:t>
            </w:r>
          </w:p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>
            <w:r>
              <w:t>151,2-1/5</w:t>
            </w:r>
          </w:p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Pr="001D7627" w:rsidRDefault="001A2457" w:rsidP="00526363"/>
        </w:tc>
        <w:tc>
          <w:tcPr>
            <w:tcW w:w="1701" w:type="dxa"/>
          </w:tcPr>
          <w:p w:rsidR="001A2457" w:rsidRDefault="00FA11D6" w:rsidP="00526363">
            <w:pPr>
              <w:jc w:val="center"/>
            </w:pPr>
            <w:r>
              <w:t>РФ, КЧР, аул</w:t>
            </w:r>
            <w:r w:rsidR="001A2457">
              <w:t xml:space="preserve"> Али-Бердуковский ул. Ленина 82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FA11D6" w:rsidP="00526363">
            <w:pPr>
              <w:jc w:val="center"/>
            </w:pPr>
            <w:r>
              <w:t xml:space="preserve">РФ, КЧР, </w:t>
            </w:r>
            <w:proofErr w:type="spellStart"/>
            <w:r>
              <w:t>аул</w:t>
            </w:r>
            <w:r w:rsidR="001A2457">
              <w:t>Али</w:t>
            </w:r>
            <w:proofErr w:type="spellEnd"/>
            <w:r w:rsidR="001A2457">
              <w:t>-Бердуковский ул. Ленина 82</w:t>
            </w: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992" w:type="dxa"/>
          </w:tcPr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Pr="001D7627" w:rsidRDefault="001A2457" w:rsidP="00DF72EF"/>
        </w:tc>
        <w:tc>
          <w:tcPr>
            <w:tcW w:w="850" w:type="dxa"/>
          </w:tcPr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DF72EF">
            <w:pPr>
              <w:jc w:val="center"/>
            </w:pPr>
          </w:p>
        </w:tc>
        <w:tc>
          <w:tcPr>
            <w:tcW w:w="1134" w:type="dxa"/>
          </w:tcPr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DF72EF">
            <w:pPr>
              <w:jc w:val="center"/>
            </w:pPr>
          </w:p>
        </w:tc>
        <w:tc>
          <w:tcPr>
            <w:tcW w:w="1040" w:type="dxa"/>
          </w:tcPr>
          <w:p w:rsidR="001A2457" w:rsidRDefault="001A2457" w:rsidP="00526363">
            <w:pPr>
              <w:jc w:val="center"/>
            </w:pPr>
          </w:p>
        </w:tc>
        <w:tc>
          <w:tcPr>
            <w:tcW w:w="1370" w:type="dxa"/>
          </w:tcPr>
          <w:p w:rsidR="00DF72EF" w:rsidRDefault="00DF72EF" w:rsidP="00DF72EF"/>
          <w:p w:rsidR="001A2457" w:rsidRPr="00DF72EF" w:rsidRDefault="001A2457" w:rsidP="00DF72EF">
            <w:pPr>
              <w:jc w:val="center"/>
            </w:pPr>
          </w:p>
        </w:tc>
        <w:tc>
          <w:tcPr>
            <w:tcW w:w="1323" w:type="dxa"/>
          </w:tcPr>
          <w:p w:rsidR="001A2457" w:rsidRPr="001D7627" w:rsidRDefault="001A2457" w:rsidP="00526363">
            <w:pPr>
              <w:jc w:val="center"/>
              <w:rPr>
                <w:sz w:val="22"/>
                <w:szCs w:val="22"/>
              </w:rPr>
            </w:pPr>
          </w:p>
        </w:tc>
      </w:tr>
      <w:tr w:rsidR="001A2457" w:rsidRPr="001D7627" w:rsidTr="009C04F6">
        <w:trPr>
          <w:trHeight w:val="494"/>
        </w:trPr>
        <w:tc>
          <w:tcPr>
            <w:tcW w:w="1951" w:type="dxa"/>
          </w:tcPr>
          <w:p w:rsidR="00810D5B" w:rsidRDefault="001A2457" w:rsidP="001A2457">
            <w:pPr>
              <w:pStyle w:val="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Ионов Эльдар Русланович </w:t>
            </w:r>
          </w:p>
          <w:p w:rsidR="001A2457" w:rsidRDefault="001A2457" w:rsidP="001A2457">
            <w:pPr>
              <w:pStyle w:val="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(несовершеннолетний ребенок)</w:t>
            </w:r>
          </w:p>
        </w:tc>
        <w:tc>
          <w:tcPr>
            <w:tcW w:w="1843" w:type="dxa"/>
          </w:tcPr>
          <w:p w:rsidR="001A2457" w:rsidRPr="001D7627" w:rsidRDefault="001A2457" w:rsidP="00526363">
            <w:pPr>
              <w:jc w:val="center"/>
            </w:pPr>
          </w:p>
        </w:tc>
        <w:tc>
          <w:tcPr>
            <w:tcW w:w="1276" w:type="dxa"/>
          </w:tcPr>
          <w:p w:rsidR="001A2457" w:rsidRDefault="001A2457" w:rsidP="00526363">
            <w:pPr>
              <w:jc w:val="center"/>
            </w:pPr>
            <w:r>
              <w:t>Земельный участок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  <w:r>
              <w:t>Жилой дом</w:t>
            </w: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1134" w:type="dxa"/>
          </w:tcPr>
          <w:p w:rsidR="001A2457" w:rsidRDefault="00D74A20" w:rsidP="00526363">
            <w:pPr>
              <w:jc w:val="center"/>
            </w:pPr>
            <w:r>
              <w:t xml:space="preserve">Общая </w:t>
            </w:r>
            <w:r w:rsidR="001A2457">
              <w:t>долевая собственность</w:t>
            </w:r>
          </w:p>
          <w:p w:rsidR="001A2457" w:rsidRDefault="001A2457" w:rsidP="00526363">
            <w:pPr>
              <w:jc w:val="center"/>
            </w:pPr>
          </w:p>
          <w:p w:rsidR="001A2457" w:rsidRDefault="00D74A20" w:rsidP="00526363">
            <w:pPr>
              <w:jc w:val="center"/>
            </w:pPr>
            <w:r>
              <w:t xml:space="preserve">Общая </w:t>
            </w:r>
            <w:r w:rsidR="001A2457">
              <w:t>долевая собственность</w:t>
            </w: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1134" w:type="dxa"/>
          </w:tcPr>
          <w:p w:rsidR="001A2457" w:rsidRDefault="001A2457" w:rsidP="00526363">
            <w:r>
              <w:t>2700-1/5</w:t>
            </w:r>
          </w:p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Default="001A2457" w:rsidP="00526363">
            <w:r>
              <w:t>151,2-1/5</w:t>
            </w:r>
          </w:p>
          <w:p w:rsidR="001A2457" w:rsidRDefault="001A2457" w:rsidP="00526363"/>
          <w:p w:rsidR="001A2457" w:rsidRDefault="001A2457" w:rsidP="00526363"/>
          <w:p w:rsidR="001A2457" w:rsidRDefault="001A2457" w:rsidP="00526363"/>
          <w:p w:rsidR="001A2457" w:rsidRPr="001D7627" w:rsidRDefault="001A2457" w:rsidP="00526363"/>
        </w:tc>
        <w:tc>
          <w:tcPr>
            <w:tcW w:w="1701" w:type="dxa"/>
          </w:tcPr>
          <w:p w:rsidR="001A2457" w:rsidRDefault="00FA11D6" w:rsidP="00526363">
            <w:pPr>
              <w:jc w:val="center"/>
            </w:pPr>
            <w:r>
              <w:t>РФ, КЧР, аул</w:t>
            </w:r>
            <w:r w:rsidR="001A2457">
              <w:t xml:space="preserve"> Али-Бердуковский ул. Ленина 82</w:t>
            </w:r>
          </w:p>
          <w:p w:rsidR="001A2457" w:rsidRDefault="001A2457" w:rsidP="00526363">
            <w:pPr>
              <w:jc w:val="center"/>
            </w:pPr>
          </w:p>
          <w:p w:rsidR="001A2457" w:rsidRDefault="00FA11D6" w:rsidP="00526363">
            <w:pPr>
              <w:jc w:val="center"/>
            </w:pPr>
            <w:r>
              <w:t>РФ, КЧР, аул</w:t>
            </w:r>
            <w:r w:rsidR="001A2457">
              <w:t xml:space="preserve"> Али-Бердуковский ул. Ленина 82</w:t>
            </w:r>
          </w:p>
          <w:p w:rsidR="001A2457" w:rsidRDefault="001A2457" w:rsidP="00526363">
            <w:pPr>
              <w:jc w:val="center"/>
            </w:pPr>
          </w:p>
          <w:p w:rsidR="001A2457" w:rsidRPr="001D7627" w:rsidRDefault="001A2457" w:rsidP="00526363">
            <w:pPr>
              <w:jc w:val="center"/>
            </w:pPr>
          </w:p>
        </w:tc>
        <w:tc>
          <w:tcPr>
            <w:tcW w:w="992" w:type="dxa"/>
          </w:tcPr>
          <w:p w:rsidR="001A2457" w:rsidRPr="001D7627" w:rsidRDefault="001A2457" w:rsidP="00DF72EF"/>
        </w:tc>
        <w:tc>
          <w:tcPr>
            <w:tcW w:w="850" w:type="dxa"/>
          </w:tcPr>
          <w:p w:rsidR="001A2457" w:rsidRPr="001D7627" w:rsidRDefault="001A2457" w:rsidP="00DF72EF">
            <w:pPr>
              <w:jc w:val="center"/>
            </w:pPr>
          </w:p>
        </w:tc>
        <w:tc>
          <w:tcPr>
            <w:tcW w:w="1134" w:type="dxa"/>
          </w:tcPr>
          <w:p w:rsidR="001A2457" w:rsidRPr="001D7627" w:rsidRDefault="001A2457" w:rsidP="00DF72EF">
            <w:pPr>
              <w:jc w:val="center"/>
            </w:pPr>
          </w:p>
        </w:tc>
        <w:tc>
          <w:tcPr>
            <w:tcW w:w="1040" w:type="dxa"/>
          </w:tcPr>
          <w:p w:rsidR="001A2457" w:rsidRDefault="001A2457" w:rsidP="00526363">
            <w:pPr>
              <w:jc w:val="center"/>
            </w:pPr>
          </w:p>
        </w:tc>
        <w:tc>
          <w:tcPr>
            <w:tcW w:w="1370" w:type="dxa"/>
          </w:tcPr>
          <w:p w:rsidR="00DF72EF" w:rsidRDefault="00DF72EF" w:rsidP="00526363"/>
        </w:tc>
        <w:tc>
          <w:tcPr>
            <w:tcW w:w="1323" w:type="dxa"/>
          </w:tcPr>
          <w:p w:rsidR="001A2457" w:rsidRPr="001D7627" w:rsidRDefault="001A2457" w:rsidP="005263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1FE6" w:rsidRDefault="00AB1FE6" w:rsidP="00AB1FE6">
      <w:pPr>
        <w:pStyle w:val="a3"/>
        <w:jc w:val="left"/>
      </w:pPr>
    </w:p>
    <w:p w:rsidR="00AB1FE6" w:rsidRDefault="00AB1FE6" w:rsidP="00AB1FE6"/>
    <w:sectPr w:rsidR="00AB1FE6" w:rsidSect="00813DC7">
      <w:pgSz w:w="16838" w:h="11906" w:orient="landscape"/>
      <w:pgMar w:top="1259" w:right="539" w:bottom="92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E6"/>
    <w:rsid w:val="00160777"/>
    <w:rsid w:val="001A2457"/>
    <w:rsid w:val="003C5A57"/>
    <w:rsid w:val="004B3E36"/>
    <w:rsid w:val="007F2C60"/>
    <w:rsid w:val="00810D5B"/>
    <w:rsid w:val="009C04F6"/>
    <w:rsid w:val="00AB1FE6"/>
    <w:rsid w:val="00D71C5E"/>
    <w:rsid w:val="00D74A20"/>
    <w:rsid w:val="00DF72EF"/>
    <w:rsid w:val="00ED6C6B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1FE6"/>
    <w:pPr>
      <w:jc w:val="center"/>
    </w:pPr>
    <w:rPr>
      <w:rFonts w:ascii="Courier New" w:hAnsi="Courier New" w:cs="Courier New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rsid w:val="00AB1FE6"/>
    <w:rPr>
      <w:rFonts w:ascii="Courier New" w:eastAsia="Times New Roman" w:hAnsi="Courier New" w:cs="Courier New"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rsid w:val="00AB1F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B1F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1FE6"/>
    <w:pPr>
      <w:jc w:val="center"/>
    </w:pPr>
    <w:rPr>
      <w:rFonts w:ascii="Courier New" w:hAnsi="Courier New" w:cs="Courier New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rsid w:val="00AB1FE6"/>
    <w:rPr>
      <w:rFonts w:ascii="Courier New" w:eastAsia="Times New Roman" w:hAnsi="Courier New" w:cs="Courier New"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rsid w:val="00AB1F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B1F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</dc:creator>
  <cp:lastModifiedBy>Dinara</cp:lastModifiedBy>
  <cp:revision>1</cp:revision>
  <dcterms:created xsi:type="dcterms:W3CDTF">2023-05-10T11:48:00Z</dcterms:created>
  <dcterms:modified xsi:type="dcterms:W3CDTF">2024-06-18T13:15:00Z</dcterms:modified>
</cp:coreProperties>
</file>